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9D6" w:rsidRPr="006F2C5D" w:rsidRDefault="00A21848" w:rsidP="006F2C5D">
      <w:pPr>
        <w:jc w:val="center"/>
        <w:rPr>
          <w:rFonts w:ascii="Kristen ITC" w:hAnsi="Kristen ITC"/>
          <w:b/>
          <w:sz w:val="32"/>
          <w:u w:val="single"/>
        </w:rPr>
      </w:pPr>
      <w:r w:rsidRPr="006F2C5D">
        <w:rPr>
          <w:rFonts w:ascii="Kristen ITC" w:hAnsi="Kristen ITC"/>
          <w:b/>
          <w:sz w:val="32"/>
          <w:u w:val="single"/>
        </w:rPr>
        <w:t>Comment transformer un verre de jus de fruits en spaghetti ?</w:t>
      </w:r>
    </w:p>
    <w:p w:rsidR="00A21848" w:rsidRPr="006F2C5D" w:rsidRDefault="006F2C5D">
      <w:pPr>
        <w:rPr>
          <w:rFonts w:ascii="Kristen ITC" w:hAnsi="Kristen ITC"/>
          <w:sz w:val="24"/>
        </w:rPr>
      </w:pPr>
      <w:r w:rsidRPr="006F2C5D">
        <w:rPr>
          <w:rFonts w:ascii="Kristen ITC" w:hAnsi="Kristen ITC"/>
          <w:noProof/>
          <w:sz w:val="24"/>
        </w:rPr>
        <mc:AlternateContent>
          <mc:Choice Requires="wps">
            <w:drawing>
              <wp:anchor distT="45720" distB="45720" distL="114300" distR="114300" simplePos="0" relativeHeight="251659264" behindDoc="0" locked="0" layoutInCell="1" allowOverlap="1" wp14:anchorId="78B42ECB" wp14:editId="33742300">
                <wp:simplePos x="0" y="0"/>
                <wp:positionH relativeFrom="margin">
                  <wp:posOffset>2762250</wp:posOffset>
                </wp:positionH>
                <wp:positionV relativeFrom="paragraph">
                  <wp:posOffset>9525</wp:posOffset>
                </wp:positionV>
                <wp:extent cx="3857625" cy="27622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62250"/>
                        </a:xfrm>
                        <a:prstGeom prst="rect">
                          <a:avLst/>
                        </a:prstGeom>
                        <a:solidFill>
                          <a:srgbClr val="FFFFFF"/>
                        </a:solidFill>
                        <a:ln w="9525">
                          <a:solidFill>
                            <a:srgbClr val="000000"/>
                          </a:solidFill>
                          <a:miter lim="800000"/>
                          <a:headEnd/>
                          <a:tailEnd/>
                        </a:ln>
                      </wps:spPr>
                      <wps:txbx>
                        <w:txbxContent>
                          <w:p w:rsidR="006F2C5D" w:rsidRPr="006F2C5D" w:rsidRDefault="006F2C5D" w:rsidP="006F2C5D">
                            <w:pPr>
                              <w:jc w:val="center"/>
                              <w:rPr>
                                <w:rFonts w:ascii="Kristen ITC" w:hAnsi="Kristen ITC"/>
                                <w:sz w:val="24"/>
                              </w:rPr>
                            </w:pPr>
                            <w:r w:rsidRPr="006F2C5D">
                              <w:rPr>
                                <w:rFonts w:ascii="Kristen ITC" w:hAnsi="Kristen ITC"/>
                                <w:sz w:val="24"/>
                              </w:rPr>
                              <w:t>Déroulement</w:t>
                            </w:r>
                          </w:p>
                          <w:p w:rsidR="006F2C5D" w:rsidRPr="006F2C5D" w:rsidRDefault="006F2C5D" w:rsidP="006F2C5D">
                            <w:pPr>
                              <w:spacing w:after="0"/>
                            </w:pPr>
                            <w:r w:rsidRPr="006F2C5D">
                              <w:t xml:space="preserve"> Dispersez 1 g d’agar-agar (environ une cuillerée à café rase) dans 150 g de jus de fruits.</w:t>
                            </w:r>
                          </w:p>
                          <w:p w:rsidR="006F2C5D" w:rsidRPr="006F2C5D" w:rsidRDefault="006F2C5D" w:rsidP="006F2C5D">
                            <w:pPr>
                              <w:spacing w:after="0"/>
                            </w:pPr>
                            <w:r w:rsidRPr="006F2C5D">
                              <w:t>Portez à ébullition, fouettez constamment et maintenez l’ébullition pendant au moins 30 s.</w:t>
                            </w:r>
                          </w:p>
                          <w:p w:rsidR="006F2C5D" w:rsidRPr="006F2C5D" w:rsidRDefault="006F2C5D" w:rsidP="006F2C5D">
                            <w:pPr>
                              <w:spacing w:after="0"/>
                            </w:pPr>
                            <w:r w:rsidRPr="006F2C5D">
                              <w:t xml:space="preserve">Coupez le feu et laissez refroidir quelques instants. Fixez le tube sur l’embout de la seringue, et aspirez le liquide. Ne pas introduire de liquide dans la seringue. Sortez délicatement l’extrémité du tube et rapprochez les deux embouts du tube   l’un à côté de </w:t>
                            </w:r>
                            <w:r w:rsidR="00B44AFC">
                              <w:t>l</w:t>
                            </w:r>
                            <w:r w:rsidRPr="006F2C5D">
                              <w:t xml:space="preserve">‘autre. Laissez prendre la gelée dans un saladier rempli d’eau froide et de glaçons. </w:t>
                            </w:r>
                          </w:p>
                          <w:p w:rsidR="006F2C5D" w:rsidRPr="006F2C5D" w:rsidRDefault="006F2C5D" w:rsidP="006F2C5D">
                            <w:pPr>
                              <w:spacing w:after="0"/>
                            </w:pPr>
                            <w:r w:rsidRPr="006F2C5D">
                              <w:t xml:space="preserve">Une fois le tube refroidi, aspirez de l’air dans la seringue. Fixez-la </w:t>
                            </w:r>
                            <w:r>
                              <w:t>à nouveau sur le tube. Puis pouss</w:t>
                            </w:r>
                            <w:r w:rsidRPr="006F2C5D">
                              <w:t>ez délicatement, le spaghetti sort tout seul !</w:t>
                            </w:r>
                          </w:p>
                          <w:p w:rsidR="006F2C5D" w:rsidRDefault="006F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42ECB" id="_x0000_t202" coordsize="21600,21600" o:spt="202" path="m,l,21600r21600,l21600,xe">
                <v:stroke joinstyle="miter"/>
                <v:path gradientshapeok="t" o:connecttype="rect"/>
              </v:shapetype>
              <v:shape id="Zone de texte 2" o:spid="_x0000_s1026" type="#_x0000_t202" style="position:absolute;margin-left:217.5pt;margin-top:.75pt;width:303.75pt;height:2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">
                <v:textbox>
                  <w:txbxContent>
                    <w:p w:rsidR="006F2C5D" w:rsidRPr="006F2C5D" w:rsidRDefault="006F2C5D" w:rsidP="006F2C5D">
                      <w:pPr>
                        <w:jc w:val="center"/>
                        <w:rPr>
                          <w:rFonts w:ascii="Kristen ITC" w:hAnsi="Kristen ITC"/>
                          <w:sz w:val="24"/>
                        </w:rPr>
                      </w:pPr>
                      <w:r w:rsidRPr="006F2C5D">
                        <w:rPr>
                          <w:rFonts w:ascii="Kristen ITC" w:hAnsi="Kristen ITC"/>
                          <w:sz w:val="24"/>
                        </w:rPr>
                        <w:t>Déroulement</w:t>
                      </w:r>
                    </w:p>
                    <w:p w:rsidR="006F2C5D" w:rsidRPr="006F2C5D" w:rsidRDefault="006F2C5D" w:rsidP="006F2C5D">
                      <w:pPr>
                        <w:spacing w:after="0"/>
                      </w:pPr>
                      <w:r w:rsidRPr="006F2C5D">
                        <w:t xml:space="preserve"> Dispersez 1 g d’agar-agar (environ une cuillerée à café rase) dans 150 g de jus de fruits.</w:t>
                      </w:r>
                    </w:p>
                    <w:p w:rsidR="006F2C5D" w:rsidRPr="006F2C5D" w:rsidRDefault="006F2C5D" w:rsidP="006F2C5D">
                      <w:pPr>
                        <w:spacing w:after="0"/>
                      </w:pPr>
                      <w:r w:rsidRPr="006F2C5D">
                        <w:t>Portez à ébullition, fouettez constamment et maintenez l’ébullition pendant au moins 30 s.</w:t>
                      </w:r>
                    </w:p>
                    <w:p w:rsidR="006F2C5D" w:rsidRPr="006F2C5D" w:rsidRDefault="006F2C5D" w:rsidP="006F2C5D">
                      <w:pPr>
                        <w:spacing w:after="0"/>
                      </w:pPr>
                      <w:r w:rsidRPr="006F2C5D">
                        <w:t xml:space="preserve">Coupez le feu et laissez refroidir quelques instants. Fixez le tube sur l’embout de la seringue, et aspirez le liquide. Ne pas introduire de liquide dans la seringue. Sortez délicatement l’extrémité du tube et rapprochez les deux embouts du tube   l’un à côté de </w:t>
                      </w:r>
                      <w:r w:rsidR="00B44AFC">
                        <w:t>l</w:t>
                      </w:r>
                      <w:r w:rsidRPr="006F2C5D">
                        <w:t xml:space="preserve">‘autre. Laissez prendre la gelée dans un saladier rempli d’eau froide et de glaçons. </w:t>
                      </w:r>
                    </w:p>
                    <w:p w:rsidR="006F2C5D" w:rsidRPr="006F2C5D" w:rsidRDefault="006F2C5D" w:rsidP="006F2C5D">
                      <w:pPr>
                        <w:spacing w:after="0"/>
                      </w:pPr>
                      <w:r w:rsidRPr="006F2C5D">
                        <w:t xml:space="preserve">Une fois le tube refroidi, aspirez de l’air dans la seringue. Fixez-la </w:t>
                      </w:r>
                      <w:r>
                        <w:t>à nouveau sur le tube. Puis pouss</w:t>
                      </w:r>
                      <w:r w:rsidRPr="006F2C5D">
                        <w:t>ez délicatement, le spaghetti sort tout seul !</w:t>
                      </w:r>
                    </w:p>
                    <w:p w:rsidR="006F2C5D" w:rsidRDefault="006F2C5D"/>
                  </w:txbxContent>
                </v:textbox>
                <w10:wrap type="square" anchorx="margin"/>
              </v:shape>
            </w:pict>
          </mc:Fallback>
        </mc:AlternateContent>
      </w:r>
      <w:r w:rsidR="00A21848" w:rsidRPr="006F2C5D">
        <w:rPr>
          <w:rFonts w:ascii="Kristen ITC" w:hAnsi="Kristen ITC"/>
          <w:sz w:val="24"/>
        </w:rPr>
        <w:t>Ingrédients</w:t>
      </w:r>
    </w:p>
    <w:p w:rsidR="00A21848" w:rsidRPr="006F2C5D" w:rsidRDefault="00A21848" w:rsidP="006F2C5D">
      <w:pPr>
        <w:spacing w:after="0"/>
        <w:rPr>
          <w:rFonts w:ascii="Comic Sans MS" w:hAnsi="Comic Sans MS"/>
          <w:sz w:val="20"/>
        </w:rPr>
      </w:pPr>
      <w:r w:rsidRPr="006F2C5D">
        <w:rPr>
          <w:rFonts w:ascii="Comic Sans MS" w:hAnsi="Comic Sans MS"/>
          <w:sz w:val="20"/>
        </w:rPr>
        <w:t>Du jus de fruits</w:t>
      </w:r>
    </w:p>
    <w:p w:rsidR="00A21848" w:rsidRPr="006F2C5D" w:rsidRDefault="00A21848" w:rsidP="006F2C5D">
      <w:pPr>
        <w:spacing w:after="0"/>
        <w:rPr>
          <w:rFonts w:ascii="Comic Sans MS" w:hAnsi="Comic Sans MS"/>
          <w:sz w:val="20"/>
        </w:rPr>
      </w:pPr>
      <w:r w:rsidRPr="006F2C5D">
        <w:rPr>
          <w:rFonts w:ascii="Comic Sans MS" w:hAnsi="Comic Sans MS"/>
          <w:sz w:val="20"/>
        </w:rPr>
        <w:t>De l</w:t>
      </w:r>
      <w:r w:rsidR="00B44AFC">
        <w:rPr>
          <w:rFonts w:ascii="Comic Sans MS" w:hAnsi="Comic Sans MS"/>
          <w:sz w:val="20"/>
        </w:rPr>
        <w:t>’agar</w:t>
      </w:r>
      <w:r w:rsidRPr="006F2C5D">
        <w:rPr>
          <w:rFonts w:ascii="Comic Sans MS" w:hAnsi="Comic Sans MS"/>
          <w:sz w:val="20"/>
        </w:rPr>
        <w:t>-agar</w:t>
      </w:r>
    </w:p>
    <w:p w:rsidR="00A21848" w:rsidRPr="006F2C5D" w:rsidRDefault="00A21848" w:rsidP="006F2C5D">
      <w:pPr>
        <w:spacing w:after="0"/>
        <w:rPr>
          <w:rFonts w:ascii="Comic Sans MS" w:hAnsi="Comic Sans MS"/>
          <w:sz w:val="20"/>
        </w:rPr>
      </w:pPr>
      <w:r w:rsidRPr="006F2C5D">
        <w:rPr>
          <w:rFonts w:ascii="Comic Sans MS" w:hAnsi="Comic Sans MS"/>
          <w:sz w:val="20"/>
        </w:rPr>
        <w:t>Un tube flexible</w:t>
      </w:r>
    </w:p>
    <w:p w:rsidR="00A21848" w:rsidRPr="006F2C5D" w:rsidRDefault="00A21848" w:rsidP="006F2C5D">
      <w:pPr>
        <w:spacing w:after="0"/>
        <w:rPr>
          <w:rFonts w:ascii="Comic Sans MS" w:hAnsi="Comic Sans MS"/>
          <w:sz w:val="20"/>
        </w:rPr>
      </w:pPr>
      <w:r w:rsidRPr="006F2C5D">
        <w:rPr>
          <w:rFonts w:ascii="Comic Sans MS" w:hAnsi="Comic Sans MS"/>
          <w:sz w:val="20"/>
        </w:rPr>
        <w:t>Une seringue</w:t>
      </w:r>
    </w:p>
    <w:p w:rsidR="00A21848" w:rsidRPr="006F2C5D" w:rsidRDefault="00A21848" w:rsidP="006F2C5D">
      <w:pPr>
        <w:spacing w:after="0"/>
        <w:rPr>
          <w:rFonts w:ascii="Comic Sans MS" w:hAnsi="Comic Sans MS"/>
          <w:sz w:val="20"/>
        </w:rPr>
      </w:pPr>
      <w:r w:rsidRPr="006F2C5D">
        <w:rPr>
          <w:rFonts w:ascii="Comic Sans MS" w:hAnsi="Comic Sans MS"/>
          <w:sz w:val="20"/>
        </w:rPr>
        <w:t>Des glaçons</w:t>
      </w:r>
    </w:p>
    <w:p w:rsidR="00A21848" w:rsidRDefault="00A21848"/>
    <w:p w:rsidR="006F2C5D" w:rsidRDefault="006F2C5D"/>
    <w:p w:rsidR="006F2C5D" w:rsidRDefault="006F2C5D"/>
    <w:p w:rsidR="006F2C5D" w:rsidRDefault="006F2C5D"/>
    <w:p w:rsidR="006F2C5D" w:rsidRDefault="006F2C5D"/>
    <w:p w:rsidR="006F2C5D" w:rsidRDefault="006F2C5D"/>
    <w:p w:rsidR="00A21848" w:rsidRDefault="00A21848"/>
    <w:p w:rsidR="00A21848" w:rsidRPr="00B44AFC" w:rsidRDefault="00A21848" w:rsidP="006F2C5D">
      <w:pPr>
        <w:pBdr>
          <w:top w:val="single" w:sz="4" w:space="1" w:color="auto"/>
          <w:left w:val="single" w:sz="4" w:space="4" w:color="auto"/>
          <w:bottom w:val="single" w:sz="4" w:space="1" w:color="auto"/>
          <w:right w:val="single" w:sz="4" w:space="4" w:color="auto"/>
        </w:pBdr>
        <w:jc w:val="center"/>
        <w:rPr>
          <w:rFonts w:ascii="Kristen ITC" w:hAnsi="Kristen ITC"/>
        </w:rPr>
      </w:pPr>
      <w:r w:rsidRPr="00B44AFC">
        <w:rPr>
          <w:rFonts w:ascii="Kristen ITC" w:hAnsi="Kristen ITC"/>
        </w:rPr>
        <w:t xml:space="preserve">Mémo </w:t>
      </w:r>
      <w:r w:rsidR="006F2C5D" w:rsidRPr="00B44AFC">
        <w:rPr>
          <w:rFonts w:ascii="Kristen ITC" w:hAnsi="Kristen ITC"/>
        </w:rPr>
        <w:t>sciences</w:t>
      </w:r>
    </w:p>
    <w:p w:rsidR="00A21848" w:rsidRPr="00B44AFC" w:rsidRDefault="00A21848" w:rsidP="006F2C5D">
      <w:pPr>
        <w:spacing w:after="0"/>
        <w:rPr>
          <w:rFonts w:ascii="Verdana" w:hAnsi="Verdana"/>
          <w:i/>
          <w:sz w:val="18"/>
        </w:rPr>
      </w:pPr>
      <w:r w:rsidRPr="00B44AFC">
        <w:rPr>
          <w:rFonts w:ascii="Verdana" w:hAnsi="Verdana"/>
          <w:i/>
          <w:sz w:val="18"/>
        </w:rPr>
        <w:t xml:space="preserve"> L’agar agar est un gélifiant naturel dérivé d’algues </w:t>
      </w:r>
      <w:r w:rsidR="006F2C5D" w:rsidRPr="00B44AFC">
        <w:rPr>
          <w:rFonts w:ascii="Verdana" w:hAnsi="Verdana"/>
          <w:i/>
          <w:sz w:val="18"/>
        </w:rPr>
        <w:t>(l’algue</w:t>
      </w:r>
      <w:r w:rsidRPr="00B44AFC">
        <w:rPr>
          <w:rFonts w:ascii="Verdana" w:hAnsi="Verdana"/>
          <w:i/>
          <w:sz w:val="18"/>
        </w:rPr>
        <w:t xml:space="preserve"> </w:t>
      </w:r>
      <w:proofErr w:type="spellStart"/>
      <w:r w:rsidRPr="00B44AFC">
        <w:rPr>
          <w:rFonts w:ascii="Verdana" w:hAnsi="Verdana"/>
          <w:i/>
          <w:sz w:val="18"/>
        </w:rPr>
        <w:t>Kombu</w:t>
      </w:r>
      <w:proofErr w:type="spellEnd"/>
      <w:r w:rsidRPr="00B44AFC">
        <w:rPr>
          <w:rFonts w:ascii="Verdana" w:hAnsi="Verdana"/>
          <w:i/>
          <w:sz w:val="18"/>
        </w:rPr>
        <w:t>) que l’on trouve principalement en Asie et au Mexique.</w:t>
      </w:r>
    </w:p>
    <w:p w:rsidR="00A21848" w:rsidRPr="00B44AFC" w:rsidRDefault="00A21848" w:rsidP="006F2C5D">
      <w:pPr>
        <w:spacing w:after="0"/>
        <w:rPr>
          <w:rFonts w:ascii="Verdana" w:hAnsi="Verdana"/>
          <w:i/>
          <w:sz w:val="18"/>
        </w:rPr>
      </w:pPr>
      <w:r w:rsidRPr="00B44AFC">
        <w:rPr>
          <w:rFonts w:ascii="Verdana" w:hAnsi="Verdana"/>
          <w:i/>
          <w:sz w:val="18"/>
        </w:rPr>
        <w:t xml:space="preserve">Ces algues </w:t>
      </w:r>
      <w:r w:rsidR="006F2C5D" w:rsidRPr="00B44AFC">
        <w:rPr>
          <w:rFonts w:ascii="Verdana" w:hAnsi="Verdana"/>
          <w:i/>
          <w:sz w:val="18"/>
        </w:rPr>
        <w:t>possèdent</w:t>
      </w:r>
      <w:r w:rsidRPr="00B44AFC">
        <w:rPr>
          <w:rFonts w:ascii="Verdana" w:hAnsi="Verdana"/>
          <w:i/>
          <w:sz w:val="18"/>
        </w:rPr>
        <w:t xml:space="preserve"> de longues </w:t>
      </w:r>
      <w:r w:rsidR="006F2C5D" w:rsidRPr="00B44AFC">
        <w:rPr>
          <w:rFonts w:ascii="Verdana" w:hAnsi="Verdana"/>
          <w:i/>
          <w:sz w:val="18"/>
        </w:rPr>
        <w:t xml:space="preserve">molécules. </w:t>
      </w:r>
      <w:r w:rsidRPr="00B44AFC">
        <w:rPr>
          <w:rFonts w:ascii="Verdana" w:hAnsi="Verdana"/>
          <w:i/>
          <w:sz w:val="18"/>
        </w:rPr>
        <w:t xml:space="preserve">On extrait ces molécules pour les utiliser comme additif </w:t>
      </w:r>
      <w:r w:rsidR="006F2C5D" w:rsidRPr="00B44AFC">
        <w:rPr>
          <w:rFonts w:ascii="Verdana" w:hAnsi="Verdana"/>
          <w:i/>
          <w:sz w:val="18"/>
        </w:rPr>
        <w:t xml:space="preserve">naturel. </w:t>
      </w:r>
      <w:r w:rsidRPr="00B44AFC">
        <w:rPr>
          <w:rFonts w:ascii="Verdana" w:hAnsi="Verdana"/>
          <w:i/>
          <w:sz w:val="18"/>
        </w:rPr>
        <w:t xml:space="preserve">Dès que </w:t>
      </w:r>
      <w:r w:rsidR="006F2C5D" w:rsidRPr="00B44AFC">
        <w:rPr>
          <w:rFonts w:ascii="Verdana" w:hAnsi="Verdana"/>
          <w:i/>
          <w:sz w:val="18"/>
        </w:rPr>
        <w:t>vous</w:t>
      </w:r>
      <w:r w:rsidRPr="00B44AFC">
        <w:rPr>
          <w:rFonts w:ascii="Verdana" w:hAnsi="Verdana"/>
          <w:i/>
          <w:sz w:val="18"/>
        </w:rPr>
        <w:t xml:space="preserve"> lisez «  E406 » ou  « E407 » sur les yaourts, les crèmes etc…, c’est que </w:t>
      </w:r>
      <w:r w:rsidR="006F2C5D" w:rsidRPr="00B44AFC">
        <w:rPr>
          <w:rFonts w:ascii="Verdana" w:hAnsi="Verdana"/>
          <w:i/>
          <w:sz w:val="18"/>
        </w:rPr>
        <w:t>le</w:t>
      </w:r>
      <w:r w:rsidRPr="00B44AFC">
        <w:rPr>
          <w:rFonts w:ascii="Verdana" w:hAnsi="Verdana"/>
          <w:i/>
          <w:sz w:val="18"/>
        </w:rPr>
        <w:t xml:space="preserve"> fabricant a ajouté des algues. Contrairement à la gélatine, ces molécules sont 100 % végétales et résistent à la </w:t>
      </w:r>
      <w:r w:rsidR="006F2C5D" w:rsidRPr="00B44AFC">
        <w:rPr>
          <w:rFonts w:ascii="Verdana" w:hAnsi="Verdana"/>
          <w:i/>
          <w:sz w:val="18"/>
        </w:rPr>
        <w:t>chaleur.</w:t>
      </w:r>
      <w:r w:rsidRPr="00B44AFC">
        <w:rPr>
          <w:rFonts w:ascii="Verdana" w:hAnsi="Verdana"/>
          <w:i/>
          <w:sz w:val="18"/>
        </w:rPr>
        <w:t xml:space="preserve">  La lettre E ne signifie pas forcément quelque chose de physique ou chimique. Il s’agit simplement d’une </w:t>
      </w:r>
      <w:r w:rsidR="006F2C5D" w:rsidRPr="00B44AFC">
        <w:rPr>
          <w:rFonts w:ascii="Verdana" w:hAnsi="Verdana"/>
          <w:i/>
          <w:sz w:val="18"/>
        </w:rPr>
        <w:t>notation</w:t>
      </w:r>
      <w:r w:rsidRPr="00B44AFC">
        <w:rPr>
          <w:rFonts w:ascii="Verdana" w:hAnsi="Verdana"/>
          <w:i/>
          <w:sz w:val="18"/>
        </w:rPr>
        <w:t xml:space="preserve"> imposée par l’Union </w:t>
      </w:r>
      <w:bookmarkStart w:id="0" w:name="_GoBack"/>
      <w:bookmarkEnd w:id="0"/>
      <w:r w:rsidR="006F2C5D" w:rsidRPr="00B44AFC">
        <w:rPr>
          <w:rFonts w:ascii="Verdana" w:hAnsi="Verdana"/>
          <w:i/>
          <w:sz w:val="18"/>
        </w:rPr>
        <w:t>Européenne,</w:t>
      </w:r>
      <w:r w:rsidRPr="00B44AFC">
        <w:rPr>
          <w:rFonts w:ascii="Verdana" w:hAnsi="Verdana"/>
          <w:i/>
          <w:sz w:val="18"/>
        </w:rPr>
        <w:t xml:space="preserve"> afin que tous les </w:t>
      </w:r>
      <w:r w:rsidR="006F2C5D" w:rsidRPr="00B44AFC">
        <w:rPr>
          <w:rFonts w:ascii="Verdana" w:hAnsi="Verdana"/>
          <w:i/>
          <w:sz w:val="18"/>
        </w:rPr>
        <w:t>producteurs</w:t>
      </w:r>
      <w:r w:rsidRPr="00B44AFC">
        <w:rPr>
          <w:rFonts w:ascii="Verdana" w:hAnsi="Verdana"/>
          <w:i/>
          <w:sz w:val="18"/>
        </w:rPr>
        <w:t xml:space="preserve"> aient la même référence.</w:t>
      </w:r>
    </w:p>
    <w:p w:rsidR="006F2C5D" w:rsidRDefault="006F2C5D"/>
    <w:p w:rsidR="006F2C5D" w:rsidRPr="006F2C5D" w:rsidRDefault="00B44AFC" w:rsidP="006F2C5D">
      <w:pPr>
        <w:jc w:val="center"/>
        <w:rPr>
          <w:rFonts w:ascii="Kristen ITC" w:hAnsi="Kristen ITC"/>
          <w:b/>
          <w:sz w:val="32"/>
          <w:u w:val="single"/>
        </w:rPr>
      </w:pPr>
      <w:r w:rsidRPr="00B44AFC">
        <w:rPr>
          <w:noProof/>
          <w:sz w:val="24"/>
        </w:rPr>
        <mc:AlternateContent>
          <mc:Choice Requires="wps">
            <w:drawing>
              <wp:anchor distT="45720" distB="45720" distL="114300" distR="114300" simplePos="0" relativeHeight="251661312" behindDoc="0" locked="0" layoutInCell="1" allowOverlap="1" wp14:anchorId="0388E53E" wp14:editId="35CF2F00">
                <wp:simplePos x="0" y="0"/>
                <wp:positionH relativeFrom="margin">
                  <wp:align>right</wp:align>
                </wp:positionH>
                <wp:positionV relativeFrom="paragraph">
                  <wp:posOffset>250825</wp:posOffset>
                </wp:positionV>
                <wp:extent cx="3543300" cy="4124325"/>
                <wp:effectExtent l="0" t="0" r="19050"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124325"/>
                        </a:xfrm>
                        <a:prstGeom prst="rect">
                          <a:avLst/>
                        </a:prstGeom>
                        <a:solidFill>
                          <a:srgbClr val="FFFFFF"/>
                        </a:solidFill>
                        <a:ln w="9525" cap="rnd">
                          <a:solidFill>
                            <a:srgbClr val="000000"/>
                          </a:solidFill>
                          <a:miter lim="800000"/>
                          <a:headEnd/>
                          <a:tailEnd/>
                        </a:ln>
                      </wps:spPr>
                      <wps:txbx>
                        <w:txbxContent>
                          <w:p w:rsidR="006F2C5D" w:rsidRPr="00B44AFC" w:rsidRDefault="006F2C5D" w:rsidP="00B44AFC">
                            <w:pPr>
                              <w:jc w:val="center"/>
                              <w:rPr>
                                <w:rFonts w:ascii="Kristen ITC" w:hAnsi="Kristen ITC"/>
                                <w:sz w:val="24"/>
                                <w14:textOutline w14:w="0" w14:cap="rnd" w14:cmpd="sng" w14:algn="ctr">
                                  <w14:noFill/>
                                  <w14:prstDash w14:val="dashDot"/>
                                  <w14:bevel/>
                                </w14:textOutline>
                              </w:rPr>
                            </w:pPr>
                            <w:r w:rsidRPr="00B44AFC">
                              <w:rPr>
                                <w:rFonts w:ascii="Kristen ITC" w:hAnsi="Kristen ITC"/>
                                <w:sz w:val="24"/>
                                <w14:textOutline w14:w="0" w14:cap="rnd" w14:cmpd="sng" w14:algn="ctr">
                                  <w14:noFill/>
                                  <w14:prstDash w14:val="dashDot"/>
                                  <w14:bevel/>
                                </w14:textOutline>
                              </w:rPr>
                              <w:t>Préparation</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 xml:space="preserve">     1.    Placez l’huile de tournesol 1h à 2h au réfrigérateur dans un saladier avant de réaliser la recette. </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 xml:space="preserve">     2.   Chauffez l’eau et le miel dans une casserole.</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3.    Avant ébullition, ajoutez l’agar-agar en pluie fine tout en remuant vigoureusement.</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 xml:space="preserve">      4.    Portez le mélange à ébullition pendant 2 à 3 min en remuant. </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 xml:space="preserve">      5.    Transvasez la préparation dans un récipient haut et laissez refroidir 10 </w:t>
                            </w:r>
                            <w:r w:rsidR="00B44AFC" w:rsidRPr="00B44AFC">
                              <w:rPr>
                                <w14:textOutline w14:w="0" w14:cap="rnd" w14:cmpd="sng" w14:algn="ctr">
                                  <w14:noFill/>
                                  <w14:prstDash w14:val="dashDot"/>
                                  <w14:bevel/>
                                </w14:textOutline>
                              </w:rPr>
                              <w:t>min à température</w:t>
                            </w:r>
                            <w:r w:rsidRPr="00B44AFC">
                              <w:rPr>
                                <w14:textOutline w14:w="0" w14:cap="rnd" w14:cmpd="sng" w14:algn="ctr">
                                  <w14:noFill/>
                                  <w14:prstDash w14:val="dashDot"/>
                                  <w14:bevel/>
                                </w14:textOutline>
                              </w:rPr>
                              <w:t xml:space="preserve"> ambiante.</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Attention ! Ne pas laisser refroidir plus de 10 min car la préparation se transforme  vite en gel lors du refroidissement.</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 xml:space="preserve">      6.   Prélevez la préparation de miel à l’aide d’une seringue ou d’une pipette.</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 xml:space="preserve">      7.   Versez goutte à goutte cette préparation dans l’huile très froide.</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8.   Récupérez les perles formées à l’aide d’une passoire.</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 xml:space="preserve">      9.   Rincez les perles à l’eau</w:t>
                            </w:r>
                          </w:p>
                          <w:p w:rsidR="006F2C5D" w:rsidRPr="00B44AFC" w:rsidRDefault="006F2C5D">
                            <w:pPr>
                              <w:rPr>
                                <w14:textOutline w14:w="0" w14:cap="rnd" w14:cmpd="sng" w14:algn="ctr">
                                  <w14:noFill/>
                                  <w14:prstDash w14:val="dashDot"/>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8E53E" id="_x0000_s1027" type="#_x0000_t202" style="position:absolute;left:0;text-align:left;margin-left:227.8pt;margin-top:19.75pt;width:279pt;height:324.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">
                <v:stroke endcap="round"/>
                <v:textbox>
                  <w:txbxContent>
                    <w:p w:rsidR="006F2C5D" w:rsidRPr="00B44AFC" w:rsidRDefault="006F2C5D" w:rsidP="00B44AFC">
                      <w:pPr>
                        <w:jc w:val="center"/>
                        <w:rPr>
                          <w:rFonts w:ascii="Kristen ITC" w:hAnsi="Kristen ITC"/>
                          <w:sz w:val="24"/>
                          <w14:textOutline w14:w="0" w14:cap="rnd" w14:cmpd="sng" w14:algn="ctr">
                            <w14:noFill/>
                            <w14:prstDash w14:val="dashDot"/>
                            <w14:bevel/>
                          </w14:textOutline>
                        </w:rPr>
                      </w:pPr>
                      <w:r w:rsidRPr="00B44AFC">
                        <w:rPr>
                          <w:rFonts w:ascii="Kristen ITC" w:hAnsi="Kristen ITC"/>
                          <w:sz w:val="24"/>
                          <w14:textOutline w14:w="0" w14:cap="rnd" w14:cmpd="sng" w14:algn="ctr">
                            <w14:noFill/>
                            <w14:prstDash w14:val="dashDot"/>
                            <w14:bevel/>
                          </w14:textOutline>
                        </w:rPr>
                        <w:t>Préparation</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 xml:space="preserve">     1.    Placez l’huile de tournesol 1h à 2h au réfrigérateur dans un saladier avant de réaliser la recette. </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 xml:space="preserve">     2.   Chauffez l’eau et le miel dans une casserole.</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3.    Avant ébullition, ajoutez l’agar-agar en pluie fine tout en remuant vigoureusement.</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 xml:space="preserve">      4.    Portez le mélange à ébullition pendant 2 à 3 min en remuant. </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 xml:space="preserve">      5.    Transvasez la préparation dans un récipient haut et laissez refroidir 10 </w:t>
                      </w:r>
                      <w:r w:rsidR="00B44AFC" w:rsidRPr="00B44AFC">
                        <w:rPr>
                          <w14:textOutline w14:w="0" w14:cap="rnd" w14:cmpd="sng" w14:algn="ctr">
                            <w14:noFill/>
                            <w14:prstDash w14:val="dashDot"/>
                            <w14:bevel/>
                          </w14:textOutline>
                        </w:rPr>
                        <w:t>min à température</w:t>
                      </w:r>
                      <w:r w:rsidRPr="00B44AFC">
                        <w:rPr>
                          <w14:textOutline w14:w="0" w14:cap="rnd" w14:cmpd="sng" w14:algn="ctr">
                            <w14:noFill/>
                            <w14:prstDash w14:val="dashDot"/>
                            <w14:bevel/>
                          </w14:textOutline>
                        </w:rPr>
                        <w:t xml:space="preserve"> ambiante.</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Attention ! Ne pas laisser refroidir plus de 10 min car la préparation se transforme  vite en gel lors du refroidissement.</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 xml:space="preserve">      6.   Prélevez la préparation de miel à l’aide d’une seringue ou d’une pipette.</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 xml:space="preserve">      7.   Versez goutte à goutte cette préparation dans l’huile très froide.</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8.   Récupérez les perles formées à l’aide d’une passoire.</w:t>
                      </w:r>
                    </w:p>
                    <w:p w:rsidR="006F2C5D" w:rsidRPr="00B44AFC" w:rsidRDefault="006F2C5D" w:rsidP="006F2C5D">
                      <w:pPr>
                        <w:spacing w:after="0"/>
                        <w:rPr>
                          <w14:textOutline w14:w="0" w14:cap="rnd" w14:cmpd="sng" w14:algn="ctr">
                            <w14:noFill/>
                            <w14:prstDash w14:val="dashDot"/>
                            <w14:bevel/>
                          </w14:textOutline>
                        </w:rPr>
                      </w:pPr>
                      <w:r w:rsidRPr="00B44AFC">
                        <w:rPr>
                          <w14:textOutline w14:w="0" w14:cap="rnd" w14:cmpd="sng" w14:algn="ctr">
                            <w14:noFill/>
                            <w14:prstDash w14:val="dashDot"/>
                            <w14:bevel/>
                          </w14:textOutline>
                        </w:rPr>
                        <w:t xml:space="preserve">      9.   Rincez les perles à l’eau</w:t>
                      </w:r>
                    </w:p>
                    <w:p w:rsidR="006F2C5D" w:rsidRPr="00B44AFC" w:rsidRDefault="006F2C5D">
                      <w:pPr>
                        <w:rPr>
                          <w14:textOutline w14:w="0" w14:cap="rnd" w14:cmpd="sng" w14:algn="ctr">
                            <w14:noFill/>
                            <w14:prstDash w14:val="dashDot"/>
                            <w14:bevel/>
                          </w14:textOutline>
                        </w:rPr>
                      </w:pPr>
                    </w:p>
                  </w:txbxContent>
                </v:textbox>
                <w10:wrap type="square" anchorx="margin"/>
              </v:shape>
            </w:pict>
          </mc:Fallback>
        </mc:AlternateContent>
      </w:r>
      <w:r w:rsidR="006F2C5D" w:rsidRPr="00B44AFC">
        <w:rPr>
          <w:rFonts w:ascii="Kristen ITC" w:hAnsi="Kristen ITC"/>
          <w:b/>
          <w:sz w:val="36"/>
          <w:u w:val="single"/>
        </w:rPr>
        <w:t>Billes de miel</w:t>
      </w:r>
    </w:p>
    <w:p w:rsidR="006F2C5D" w:rsidRDefault="006F2C5D" w:rsidP="006F2C5D">
      <w:pPr>
        <w:spacing w:after="0"/>
      </w:pPr>
      <w:r>
        <w:t>Préparation : 20 min</w:t>
      </w:r>
    </w:p>
    <w:p w:rsidR="006F2C5D" w:rsidRDefault="006F2C5D" w:rsidP="006F2C5D">
      <w:pPr>
        <w:spacing w:after="0"/>
      </w:pPr>
      <w:r>
        <w:t>Repos : 10min</w:t>
      </w:r>
    </w:p>
    <w:p w:rsidR="006F2C5D" w:rsidRDefault="006F2C5D" w:rsidP="006F2C5D">
      <w:pPr>
        <w:spacing w:after="0"/>
      </w:pPr>
      <w:r>
        <w:t>Réfrigération : env. 2h</w:t>
      </w:r>
    </w:p>
    <w:p w:rsidR="006F2C5D" w:rsidRDefault="006F2C5D" w:rsidP="006F2C5D">
      <w:pPr>
        <w:spacing w:after="0"/>
      </w:pPr>
    </w:p>
    <w:p w:rsidR="006F2C5D" w:rsidRPr="00B44AFC" w:rsidRDefault="006F2C5D" w:rsidP="00B44AFC">
      <w:pPr>
        <w:rPr>
          <w:rFonts w:ascii="Kristen ITC" w:hAnsi="Kristen ITC"/>
          <w:sz w:val="24"/>
        </w:rPr>
      </w:pPr>
      <w:r w:rsidRPr="00B44AFC">
        <w:rPr>
          <w:rFonts w:ascii="Kristen ITC" w:hAnsi="Kristen ITC"/>
          <w:sz w:val="24"/>
        </w:rPr>
        <w:t xml:space="preserve"> Ingrédients</w:t>
      </w:r>
    </w:p>
    <w:p w:rsidR="006F2C5D" w:rsidRDefault="006F2C5D" w:rsidP="006F2C5D">
      <w:pPr>
        <w:spacing w:after="0"/>
      </w:pPr>
      <w:r>
        <w:t>• 50g de miel liquide</w:t>
      </w:r>
    </w:p>
    <w:p w:rsidR="006F2C5D" w:rsidRDefault="006F2C5D" w:rsidP="006F2C5D">
      <w:pPr>
        <w:spacing w:after="0"/>
      </w:pPr>
      <w:r>
        <w:t>• 5cl d’eau</w:t>
      </w:r>
    </w:p>
    <w:p w:rsidR="006F2C5D" w:rsidRDefault="006F2C5D" w:rsidP="006F2C5D">
      <w:pPr>
        <w:spacing w:after="0"/>
      </w:pPr>
      <w:r>
        <w:t>• ¼ de cuillère à café d’agar-agar</w:t>
      </w:r>
    </w:p>
    <w:p w:rsidR="006F2C5D" w:rsidRDefault="006F2C5D" w:rsidP="006F2C5D">
      <w:pPr>
        <w:spacing w:after="0"/>
      </w:pPr>
      <w:r>
        <w:t>• 50cl d’huile de tournesol</w:t>
      </w:r>
    </w:p>
    <w:p w:rsidR="006F2C5D" w:rsidRDefault="006F2C5D" w:rsidP="006F2C5D"/>
    <w:p w:rsidR="006F2C5D" w:rsidRPr="00B44AFC" w:rsidRDefault="006F2C5D" w:rsidP="00B44AFC">
      <w:pPr>
        <w:rPr>
          <w:rFonts w:ascii="Kristen ITC" w:hAnsi="Kristen ITC"/>
          <w:sz w:val="24"/>
        </w:rPr>
      </w:pPr>
      <w:r w:rsidRPr="00B44AFC">
        <w:rPr>
          <w:rFonts w:ascii="Kristen ITC" w:hAnsi="Kristen ITC"/>
          <w:sz w:val="24"/>
        </w:rPr>
        <w:t>Matériel de cuisine moléculaire</w:t>
      </w:r>
    </w:p>
    <w:p w:rsidR="006F2C5D" w:rsidRDefault="006F2C5D" w:rsidP="006F2C5D">
      <w:pPr>
        <w:spacing w:after="0"/>
      </w:pPr>
      <w:r>
        <w:t>• seringue ou pipette</w:t>
      </w:r>
    </w:p>
    <w:p w:rsidR="006F2C5D" w:rsidRDefault="006F2C5D" w:rsidP="006F2C5D">
      <w:pPr>
        <w:spacing w:after="0"/>
      </w:pPr>
      <w:r>
        <w:t>• passoire</w:t>
      </w:r>
    </w:p>
    <w:p w:rsidR="00B44AFC" w:rsidRDefault="006F2C5D" w:rsidP="006F2C5D">
      <w:pPr>
        <w:spacing w:after="0"/>
      </w:pPr>
      <w:r>
        <w:t>Technique de cuisine moléculaire utilisée:</w:t>
      </w:r>
    </w:p>
    <w:p w:rsidR="006F2C5D" w:rsidRPr="00B44AFC" w:rsidRDefault="006F2C5D" w:rsidP="00B44AFC">
      <w:pPr>
        <w:jc w:val="center"/>
        <w:rPr>
          <w:rFonts w:ascii="Kristen ITC" w:hAnsi="Kristen ITC"/>
          <w:sz w:val="24"/>
        </w:rPr>
      </w:pPr>
      <w:r w:rsidRPr="00B44AFC">
        <w:rPr>
          <w:rFonts w:ascii="Kristen ITC" w:hAnsi="Kristen ITC"/>
          <w:sz w:val="24"/>
        </w:rPr>
        <w:t xml:space="preserve"> La </w:t>
      </w:r>
      <w:r w:rsidRPr="00B44AFC">
        <w:rPr>
          <w:rFonts w:ascii="Kristen ITC" w:hAnsi="Kristen ITC"/>
          <w:sz w:val="24"/>
        </w:rPr>
        <w:t>spécification</w:t>
      </w:r>
    </w:p>
    <w:p w:rsidR="006F2C5D" w:rsidRDefault="006F2C5D" w:rsidP="006F2C5D">
      <w:r>
        <w:t xml:space="preserve"> </w:t>
      </w:r>
      <w:r w:rsidR="00B44AFC">
        <w:t xml:space="preserve">Dans ce cas la gélification est </w:t>
      </w:r>
      <w:r w:rsidR="00B44AFC" w:rsidRPr="00B44AFC">
        <w:t xml:space="preserve"> due à une réaction g</w:t>
      </w:r>
      <w:r w:rsidR="00B44AFC">
        <w:t>râ</w:t>
      </w:r>
      <w:r w:rsidR="00B44AFC" w:rsidRPr="00B44AFC">
        <w:t>ce au durcissement du gel dans un bain froid.</w:t>
      </w:r>
    </w:p>
    <w:p w:rsidR="006F2C5D" w:rsidRDefault="006F2C5D" w:rsidP="006F2C5D"/>
    <w:p w:rsidR="006F2C5D" w:rsidRDefault="006F2C5D">
      <w:pPr>
        <w:spacing w:after="0"/>
      </w:pPr>
    </w:p>
    <w:sectPr w:rsidR="006F2C5D" w:rsidSect="006F2C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54"/>
    <w:rsid w:val="00602158"/>
    <w:rsid w:val="006F2C5D"/>
    <w:rsid w:val="00A21848"/>
    <w:rsid w:val="00A849D6"/>
    <w:rsid w:val="00B14F54"/>
    <w:rsid w:val="00B44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66CB7-8F12-4A54-87E6-D7844029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4A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4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35BD1-8EBD-46DF-8784-13384452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189</Words>
  <Characters>1043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Pastoor</dc:creator>
  <cp:keywords/>
  <dc:description/>
  <cp:lastModifiedBy>Vanessa Pastoor</cp:lastModifiedBy>
  <cp:revision>2</cp:revision>
  <cp:lastPrinted>2015-04-06T11:29:00Z</cp:lastPrinted>
  <dcterms:created xsi:type="dcterms:W3CDTF">2015-04-06T10:58:00Z</dcterms:created>
  <dcterms:modified xsi:type="dcterms:W3CDTF">2015-04-06T12:04:00Z</dcterms:modified>
</cp:coreProperties>
</file>